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17" w:rsidRPr="005C5E4D" w:rsidRDefault="00C12617" w:rsidP="005C5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12617" w:rsidRPr="00105205" w:rsidRDefault="00C12617" w:rsidP="005C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2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оценивания пор</w:t>
      </w:r>
      <w:r w:rsidR="00844072" w:rsidRPr="001052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тфолио педагога-организатора</w:t>
      </w:r>
    </w:p>
    <w:p w:rsidR="00C12617" w:rsidRDefault="00105205" w:rsidP="005C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(за </w:t>
      </w:r>
      <w:proofErr w:type="spellStart"/>
      <w:r w:rsidRPr="0010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межаттестационный</w:t>
      </w:r>
      <w:proofErr w:type="spellEnd"/>
      <w:r w:rsidRPr="0010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период)</w:t>
      </w:r>
    </w:p>
    <w:p w:rsidR="00105205" w:rsidRPr="00105205" w:rsidRDefault="00105205" w:rsidP="005C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893"/>
        <w:gridCol w:w="3982"/>
        <w:gridCol w:w="952"/>
      </w:tblGrid>
      <w:tr w:rsidR="00B925A7" w:rsidRPr="00FC7720" w:rsidTr="00D363AC">
        <w:trPr>
          <w:trHeight w:val="397"/>
        </w:trPr>
        <w:tc>
          <w:tcPr>
            <w:tcW w:w="0" w:type="auto"/>
            <w:shd w:val="clear" w:color="auto" w:fill="D6E3BC" w:themeFill="accent3" w:themeFillTint="66"/>
          </w:tcPr>
          <w:p w:rsidR="008E1DCD" w:rsidRPr="000B0172" w:rsidRDefault="008E1DCD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статус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rPr>
          <w:trHeight w:val="397"/>
        </w:trPr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rPr>
          <w:trHeight w:val="397"/>
        </w:trPr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rPr>
          <w:trHeight w:val="397"/>
        </w:trPr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rPr>
          <w:trHeight w:val="397"/>
        </w:trPr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 в соответствии с трудовой книжкой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 в соответствии с Уставом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rPr>
          <w:trHeight w:val="397"/>
        </w:trPr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округ, муниципальный район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DCD" w:rsidRPr="000B0172" w:rsidRDefault="008E1DCD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54A" w:rsidRPr="00FC7720" w:rsidTr="00557607">
        <w:tc>
          <w:tcPr>
            <w:tcW w:w="0" w:type="auto"/>
          </w:tcPr>
          <w:p w:rsidR="008E1DCD" w:rsidRPr="000B0172" w:rsidRDefault="008E1DCD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1DCD" w:rsidRPr="000B0172" w:rsidRDefault="008E1DCD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8E1DCD" w:rsidRPr="000B0172" w:rsidRDefault="008E1DCD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8E1DCD" w:rsidRPr="000B0172" w:rsidRDefault="008E1DCD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E1DCD" w:rsidRPr="00FC7720" w:rsidTr="00D363AC">
        <w:tc>
          <w:tcPr>
            <w:tcW w:w="0" w:type="auto"/>
            <w:shd w:val="clear" w:color="auto" w:fill="D6E3BC" w:themeFill="accent3" w:themeFillTint="66"/>
          </w:tcPr>
          <w:p w:rsidR="008E1DCD" w:rsidRPr="000B0172" w:rsidRDefault="008E1DCD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8E1DCD" w:rsidRPr="000B0172" w:rsidRDefault="008E1DCD" w:rsidP="000B01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профессиональной  деятельности 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справками, заверенными администрацией ОУ)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E1DCD" w:rsidRPr="000B0172" w:rsidRDefault="00F65033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A65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F172C" w:rsidRPr="00FC7720" w:rsidTr="00BF172C">
        <w:trPr>
          <w:trHeight w:val="890"/>
        </w:trPr>
        <w:tc>
          <w:tcPr>
            <w:tcW w:w="0" w:type="auto"/>
            <w:vMerge w:val="restart"/>
          </w:tcPr>
          <w:p w:rsidR="00BF172C" w:rsidRPr="000B0172" w:rsidRDefault="00BF172C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</w:tcPr>
          <w:p w:rsidR="00BF172C" w:rsidRPr="000B0172" w:rsidRDefault="00844072" w:rsidP="000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3737"/>
                <w:sz w:val="24"/>
                <w:szCs w:val="24"/>
              </w:rPr>
              <w:t>Содействие развитию</w:t>
            </w:r>
            <w:r w:rsidR="00BF172C" w:rsidRPr="000B0172">
              <w:rPr>
                <w:rFonts w:ascii="Times New Roman" w:hAnsi="Times New Roman" w:cs="Times New Roman"/>
                <w:color w:val="453737"/>
                <w:sz w:val="24"/>
                <w:szCs w:val="24"/>
              </w:rPr>
              <w:t xml:space="preserve"> детских общественных организаций и объединений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172C" w:rsidRPr="000B0172" w:rsidRDefault="00BF172C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наличие положительной динамики процента охвата учащихся детской организацией (объединениями)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172C" w:rsidRPr="000B0172" w:rsidRDefault="00E66F90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172C" w:rsidRPr="00FC7720" w:rsidTr="00BF172C">
        <w:trPr>
          <w:trHeight w:val="864"/>
        </w:trPr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172C" w:rsidRPr="000B0172" w:rsidRDefault="00BF172C" w:rsidP="00623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наличие системы развития лидерских, творческих и организаторских способностей воспитанников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172C" w:rsidRPr="000B0172" w:rsidRDefault="00E66F90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172C" w:rsidRPr="00FC7720" w:rsidTr="00E25909">
        <w:trPr>
          <w:trHeight w:val="465"/>
        </w:trPr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172C" w:rsidRPr="000B0172" w:rsidRDefault="00BF172C" w:rsidP="000B017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017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степень участия педагога в организации деятельности органов школьного самоуправления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172C" w:rsidRPr="000B0172" w:rsidRDefault="00E66F90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172C" w:rsidRPr="00FC7720" w:rsidTr="00E25909">
        <w:trPr>
          <w:trHeight w:val="465"/>
        </w:trPr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172C" w:rsidRPr="000B0172" w:rsidRDefault="00BF172C" w:rsidP="000B017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диагностического инструментария для оценки личностного развития воспитанников, коллектива </w:t>
            </w:r>
            <w:r w:rsidRPr="000B017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детской организации (творческого объединения)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172C" w:rsidRPr="000B0172" w:rsidRDefault="00BF172C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172C" w:rsidRPr="00FC7720" w:rsidTr="00DE18FA">
        <w:trPr>
          <w:trHeight w:val="347"/>
        </w:trPr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72C" w:rsidRPr="000B0172" w:rsidRDefault="00BF172C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172C" w:rsidRPr="000B0172" w:rsidRDefault="00BF172C" w:rsidP="00BF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F172C" w:rsidRPr="00EA3A00" w:rsidRDefault="00E66F90" w:rsidP="00BF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44072" w:rsidRPr="00FC7720" w:rsidTr="00844072">
        <w:trPr>
          <w:trHeight w:val="465"/>
        </w:trPr>
        <w:tc>
          <w:tcPr>
            <w:tcW w:w="0" w:type="auto"/>
          </w:tcPr>
          <w:p w:rsidR="00844072" w:rsidRPr="00435D45" w:rsidRDefault="00844072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844072" w:rsidRPr="00435D45" w:rsidRDefault="00844072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</w:t>
            </w:r>
            <w:r w:rsidR="009E4D6B"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4D6B" w:rsidRPr="00435D45">
              <w:rPr>
                <w:rFonts w:ascii="Times New Roman" w:hAnsi="Times New Roman" w:cs="Times New Roman"/>
                <w:sz w:val="24"/>
                <w:szCs w:val="24"/>
              </w:rPr>
              <w:t>по одному из направлений деятельности  учреждения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844072" w:rsidRPr="00435D45" w:rsidRDefault="009E4D6B" w:rsidP="009E4D6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кружков, секций или иных форм работы по данному направлению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844072" w:rsidRPr="00435D45" w:rsidRDefault="00C40390" w:rsidP="00BF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9E4D6B" w:rsidRPr="00FC7720" w:rsidTr="004404CA">
        <w:trPr>
          <w:trHeight w:val="319"/>
        </w:trPr>
        <w:tc>
          <w:tcPr>
            <w:tcW w:w="0" w:type="auto"/>
            <w:vMerge w:val="restart"/>
          </w:tcPr>
          <w:p w:rsidR="009E4D6B" w:rsidRPr="000B0172" w:rsidRDefault="009E4D6B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9E4D6B" w:rsidRDefault="009E4D6B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досуговой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4D6B" w:rsidRPr="000B0172" w:rsidRDefault="009E4D6B" w:rsidP="000B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деятельности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4D6B" w:rsidRPr="000B0172" w:rsidRDefault="009E4D6B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D6B" w:rsidRPr="00FC7720" w:rsidTr="00F64F39">
        <w:trPr>
          <w:trHeight w:val="371"/>
        </w:trPr>
        <w:tc>
          <w:tcPr>
            <w:tcW w:w="0" w:type="auto"/>
            <w:vMerge/>
          </w:tcPr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4D6B" w:rsidRPr="000B0172" w:rsidRDefault="009E4D6B" w:rsidP="000B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 проведение досуговых мероприятий для обучающихся </w:t>
            </w:r>
            <w:r w:rsidR="00D3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наличию сценариев, программ проведения мероприятий)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4D6B" w:rsidRPr="000B0172" w:rsidRDefault="00A65CD2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9E4D6B" w:rsidRPr="00FC7720" w:rsidTr="00BF172C">
        <w:trPr>
          <w:trHeight w:val="868"/>
        </w:trPr>
        <w:tc>
          <w:tcPr>
            <w:tcW w:w="0" w:type="auto"/>
            <w:vMerge/>
          </w:tcPr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4D6B" w:rsidRPr="000B0172" w:rsidRDefault="009E4D6B" w:rsidP="000B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степень вовлеченности обучающихся в организованную досуговую деятельность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4D6B" w:rsidRPr="000B0172" w:rsidRDefault="009E4D6B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9E4D6B" w:rsidRPr="00FC7720" w:rsidTr="003B4A0E">
        <w:trPr>
          <w:trHeight w:hRule="exact" w:val="375"/>
        </w:trPr>
        <w:tc>
          <w:tcPr>
            <w:tcW w:w="0" w:type="auto"/>
            <w:vMerge/>
          </w:tcPr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4D6B" w:rsidRPr="000B0172" w:rsidRDefault="009E4D6B" w:rsidP="000B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9E4D6B" w:rsidRPr="000B0172" w:rsidRDefault="009E4D6B" w:rsidP="00BF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9E4D6B" w:rsidRDefault="00F65033" w:rsidP="00BF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9E4D6B" w:rsidRPr="00EA3A00" w:rsidRDefault="009E4D6B" w:rsidP="00BF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736A1" w:rsidRPr="00FC7720" w:rsidTr="00DE18FA">
        <w:trPr>
          <w:trHeight w:hRule="exact" w:val="510"/>
        </w:trPr>
        <w:tc>
          <w:tcPr>
            <w:tcW w:w="0" w:type="auto"/>
            <w:vMerge w:val="restart"/>
          </w:tcPr>
          <w:p w:rsidR="009736A1" w:rsidRPr="000B0172" w:rsidRDefault="009736A1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  <w:p w:rsidR="009736A1" w:rsidRPr="000B0172" w:rsidRDefault="009736A1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736A1" w:rsidRPr="000B0172" w:rsidRDefault="009736A1" w:rsidP="00EB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54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и</w:t>
            </w:r>
            <w:r w:rsidRPr="0093220C">
              <w:rPr>
                <w:rFonts w:ascii="Times New Roman" w:hAnsi="Times New Roman" w:cs="Times New Roman"/>
                <w:color w:val="453737"/>
                <w:sz w:val="24"/>
                <w:szCs w:val="24"/>
              </w:rPr>
              <w:t xml:space="preserve"> </w:t>
            </w:r>
            <w:r w:rsidRPr="00435D45">
              <w:rPr>
                <w:rFonts w:ascii="Times New Roman" w:hAnsi="Times New Roman" w:cs="Times New Roman"/>
                <w:sz w:val="24"/>
              </w:rPr>
              <w:t>различных форм трудовой деятельности детей и подростков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9736A1" w:rsidRPr="000B0172" w:rsidRDefault="009736A1" w:rsidP="0043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деятельности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9736A1" w:rsidRPr="000B0172" w:rsidRDefault="009736A1" w:rsidP="00435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6A1" w:rsidRPr="00FC7720" w:rsidTr="00EB21FA">
        <w:trPr>
          <w:trHeight w:val="450"/>
        </w:trPr>
        <w:tc>
          <w:tcPr>
            <w:tcW w:w="0" w:type="auto"/>
            <w:vMerge/>
          </w:tcPr>
          <w:p w:rsidR="009736A1" w:rsidRPr="000B0172" w:rsidRDefault="009736A1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36A1" w:rsidRPr="0093220C" w:rsidRDefault="009736A1" w:rsidP="00EB21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53737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36A1" w:rsidRPr="000B0172" w:rsidRDefault="009736A1" w:rsidP="0043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разнообразие форм </w:t>
            </w: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D45">
              <w:rPr>
                <w:rFonts w:ascii="Times New Roman" w:hAnsi="Times New Roman" w:cs="Times New Roman"/>
                <w:sz w:val="24"/>
                <w:szCs w:val="24"/>
              </w:rPr>
              <w:t>каникулярного отдыха</w:t>
            </w:r>
            <w:r>
              <w:rPr>
                <w:rFonts w:ascii="Times New Roman" w:hAnsi="Times New Roman" w:cs="Times New Roman"/>
                <w:color w:val="453737"/>
                <w:sz w:val="24"/>
                <w:szCs w:val="24"/>
              </w:rPr>
              <w:t xml:space="preserve"> и </w:t>
            </w:r>
            <w:r w:rsidRPr="00435D45">
              <w:rPr>
                <w:rFonts w:ascii="Times New Roman" w:hAnsi="Times New Roman" w:cs="Times New Roman"/>
                <w:sz w:val="24"/>
              </w:rPr>
              <w:t>трудовой деятельности детей и подростков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9736A1" w:rsidRPr="000B0172" w:rsidRDefault="009736A1" w:rsidP="00435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0-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36A1" w:rsidRPr="00FC7720" w:rsidTr="00435D45">
        <w:trPr>
          <w:trHeight w:val="450"/>
        </w:trPr>
        <w:tc>
          <w:tcPr>
            <w:tcW w:w="0" w:type="auto"/>
            <w:vMerge w:val="restart"/>
          </w:tcPr>
          <w:p w:rsidR="009736A1" w:rsidRPr="000B0172" w:rsidRDefault="009736A1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736A1" w:rsidRPr="0093220C" w:rsidRDefault="009736A1" w:rsidP="00EB21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53737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736A1" w:rsidRPr="000B0172" w:rsidRDefault="009736A1" w:rsidP="0043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9736A1" w:rsidRDefault="009736A1" w:rsidP="00435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6A1" w:rsidRPr="00FC7720" w:rsidTr="00435D45">
        <w:trPr>
          <w:trHeight w:val="70"/>
        </w:trPr>
        <w:tc>
          <w:tcPr>
            <w:tcW w:w="0" w:type="auto"/>
            <w:vMerge/>
          </w:tcPr>
          <w:p w:rsidR="009736A1" w:rsidRPr="000B0172" w:rsidRDefault="009736A1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736A1" w:rsidRPr="000B0172" w:rsidRDefault="009736A1" w:rsidP="00EB2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736A1" w:rsidRPr="000B0172" w:rsidRDefault="009736A1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736A1" w:rsidRPr="00EA3A00" w:rsidRDefault="009736A1" w:rsidP="00435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33C47" w:rsidRPr="00FC7720" w:rsidTr="00433C47">
        <w:trPr>
          <w:trHeight w:val="1149"/>
        </w:trPr>
        <w:tc>
          <w:tcPr>
            <w:tcW w:w="0" w:type="auto"/>
            <w:tcBorders>
              <w:top w:val="single" w:sz="4" w:space="0" w:color="auto"/>
            </w:tcBorders>
          </w:tcPr>
          <w:p w:rsidR="00433C47" w:rsidRPr="00435D45" w:rsidRDefault="00433C47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3C47" w:rsidRPr="00435D45" w:rsidRDefault="00433C47" w:rsidP="00433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4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учреждениями культуры и спорта, дополнительного образования, общественностью, другим</w:t>
            </w:r>
            <w:r w:rsidR="00435D45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образовательными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3C47" w:rsidRPr="00435D45" w:rsidRDefault="00433C47" w:rsidP="00433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совместных планов деятельности, проектов, мероприятий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3C47" w:rsidRPr="00435D45" w:rsidRDefault="00433C47" w:rsidP="00435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8461E8"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C47" w:rsidRPr="00FC7720" w:rsidTr="00BF172C">
        <w:trPr>
          <w:trHeight w:val="828"/>
        </w:trPr>
        <w:tc>
          <w:tcPr>
            <w:tcW w:w="0" w:type="auto"/>
            <w:vMerge w:val="restart"/>
          </w:tcPr>
          <w:p w:rsidR="00433C47" w:rsidRPr="00435D45" w:rsidRDefault="008461E8" w:rsidP="00435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Merge w:val="restart"/>
          </w:tcPr>
          <w:p w:rsidR="00433C47" w:rsidRPr="00435D45" w:rsidRDefault="00433C47" w:rsidP="000B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жизни и здоровья обучающихся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3C47" w:rsidRPr="00435D45" w:rsidRDefault="00433C47" w:rsidP="000B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жизни и здоровья обучающихся во время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3C47" w:rsidRPr="00435D45" w:rsidRDefault="00433C47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C47" w:rsidRPr="00FC7720" w:rsidTr="00DE33D4">
        <w:trPr>
          <w:trHeight w:val="270"/>
        </w:trPr>
        <w:tc>
          <w:tcPr>
            <w:tcW w:w="0" w:type="auto"/>
            <w:vMerge/>
          </w:tcPr>
          <w:p w:rsidR="00433C47" w:rsidRPr="00435D45" w:rsidRDefault="00433C47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C47" w:rsidRPr="00435D45" w:rsidRDefault="00433C47" w:rsidP="000B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3C47" w:rsidRPr="00435D45" w:rsidRDefault="00433C47" w:rsidP="000B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43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3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(подвижные игры, физкультминутки) и т.д.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3C47" w:rsidRPr="00435D45" w:rsidRDefault="00433C47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C47" w:rsidRPr="00FC7720" w:rsidTr="00EA3A00">
        <w:trPr>
          <w:trHeight w:val="270"/>
        </w:trPr>
        <w:tc>
          <w:tcPr>
            <w:tcW w:w="0" w:type="auto"/>
            <w:vMerge/>
          </w:tcPr>
          <w:p w:rsidR="00433C47" w:rsidRPr="000B0172" w:rsidRDefault="00433C47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C47" w:rsidRPr="000B0172" w:rsidRDefault="00433C47" w:rsidP="000B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3C47" w:rsidRPr="000B0172" w:rsidRDefault="00433C47" w:rsidP="00BF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3C47" w:rsidRPr="00EA3A00" w:rsidRDefault="00433C47" w:rsidP="00BF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33C47" w:rsidRPr="00FC7720" w:rsidTr="00D363AC">
        <w:trPr>
          <w:trHeight w:val="420"/>
        </w:trPr>
        <w:tc>
          <w:tcPr>
            <w:tcW w:w="0" w:type="auto"/>
            <w:shd w:val="clear" w:color="auto" w:fill="D6E3BC" w:themeFill="accent3" w:themeFillTint="66"/>
          </w:tcPr>
          <w:p w:rsidR="00433C47" w:rsidRPr="000B0172" w:rsidRDefault="00433C47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433C47" w:rsidRPr="000B0172" w:rsidRDefault="00433C47" w:rsidP="000B01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внеурочной деятельности 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33C47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3B4A0E" w:rsidRPr="00FC7720" w:rsidTr="00EA3A00">
        <w:trPr>
          <w:trHeight w:val="159"/>
        </w:trPr>
        <w:tc>
          <w:tcPr>
            <w:tcW w:w="0" w:type="auto"/>
            <w:vMerge w:val="restart"/>
          </w:tcPr>
          <w:p w:rsidR="003B4A0E" w:rsidRPr="00A65CD2" w:rsidRDefault="003B4A0E" w:rsidP="008B3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CD2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3B4A0E" w:rsidRPr="00A65CD2" w:rsidRDefault="003B4A0E" w:rsidP="008B3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 w:val="restart"/>
            <w:tcBorders>
              <w:right w:val="single" w:sz="4" w:space="0" w:color="auto"/>
            </w:tcBorders>
          </w:tcPr>
          <w:p w:rsidR="003B4A0E" w:rsidRPr="00A65CD2" w:rsidRDefault="003B4A0E" w:rsidP="00EC2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в проектной и иной </w:t>
            </w:r>
            <w:r w:rsidRPr="00A65CD2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общественно-полезной деятельности</w:t>
            </w:r>
            <w:r w:rsidRPr="00A6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организованной педагогом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EA3A00">
        <w:trPr>
          <w:trHeight w:val="21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EA3A00">
        <w:trPr>
          <w:trHeight w:val="21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A0E" w:rsidRPr="00FC7720" w:rsidTr="00EA3A00">
        <w:trPr>
          <w:trHeight w:val="225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4A0E" w:rsidRPr="00FC7720" w:rsidTr="00EA3A00">
        <w:trPr>
          <w:trHeight w:val="135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4A0E" w:rsidRPr="00FC7720" w:rsidTr="00EA3A00">
        <w:trPr>
          <w:trHeight w:val="135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A0E" w:rsidRPr="00FC7720" w:rsidTr="00F64F39">
        <w:trPr>
          <w:trHeight w:val="340"/>
        </w:trPr>
        <w:tc>
          <w:tcPr>
            <w:tcW w:w="0" w:type="auto"/>
            <w:vMerge w:val="restart"/>
          </w:tcPr>
          <w:p w:rsidR="003B4A0E" w:rsidRPr="000B0172" w:rsidRDefault="003B4A0E" w:rsidP="008B3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CD2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призеров и победителей (команд призеров и победителей) ко</w:t>
            </w:r>
            <w:r w:rsidR="00105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нкурсных мероприятий 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(подтверждается копиями дипломов, грамот и др.)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F64F39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F64F39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A0E" w:rsidRPr="00FC7720" w:rsidTr="00F64F39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4A0E" w:rsidRPr="00FC7720" w:rsidTr="00F64F39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3B4A0E" w:rsidRPr="00FC7720" w:rsidTr="004A0E08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3B4A0E" w:rsidRPr="00FC7720" w:rsidTr="00F06E19">
        <w:trPr>
          <w:trHeight w:val="340"/>
        </w:trPr>
        <w:tc>
          <w:tcPr>
            <w:tcW w:w="0" w:type="auto"/>
            <w:shd w:val="clear" w:color="auto" w:fill="D6E3BC" w:themeFill="accent3" w:themeFillTint="66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3B4A0E" w:rsidRPr="003B4A0E" w:rsidRDefault="003B4A0E" w:rsidP="00DE18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B4A0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Результаты воспитательной деятельности </w:t>
            </w:r>
            <w:r w:rsidRPr="00DE18F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3B4A0E" w:rsidRPr="003B4A0E" w:rsidRDefault="003B4A0E" w:rsidP="003B4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A0E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3B4A0E" w:rsidRPr="00FC7720" w:rsidTr="004A0E08">
        <w:trPr>
          <w:trHeight w:val="340"/>
        </w:trPr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3B4A0E" w:rsidRPr="00A65CD2" w:rsidRDefault="003B4A0E" w:rsidP="008B3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CD2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социально-значимых проектов, акций и иных форм общественно-полезной деятельности обучающихся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3B4A0E" w:rsidRPr="000B0172" w:rsidRDefault="003B4A0E" w:rsidP="008B3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иных социально-значимых мероприятий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B4A0E" w:rsidRPr="003B4A0E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3B4A0E">
              <w:rPr>
                <w:rFonts w:ascii="Times New Roman" w:hAnsi="Times New Roman" w:cs="Times New Roman"/>
                <w:sz w:val="24"/>
              </w:rPr>
              <w:t>0-2</w:t>
            </w:r>
          </w:p>
        </w:tc>
      </w:tr>
      <w:tr w:rsidR="003B4A0E" w:rsidRPr="00FC7720" w:rsidTr="004A0E08">
        <w:trPr>
          <w:trHeight w:val="340"/>
        </w:trPr>
        <w:tc>
          <w:tcPr>
            <w:tcW w:w="0" w:type="auto"/>
            <w:shd w:val="clear" w:color="auto" w:fill="D6E3BC" w:themeFill="accent3" w:themeFillTint="66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учебно-методической деятельности 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(подтверждаются копиями документов, заверенных руководителем ОУ, материалами из опыта работы)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0-26</w:t>
            </w:r>
          </w:p>
        </w:tc>
      </w:tr>
      <w:tr w:rsidR="003B4A0E" w:rsidRPr="00FC7720" w:rsidTr="001609D8">
        <w:trPr>
          <w:trHeight w:val="588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технологий, используемых педагогом в образовательном процессе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3B4A0E" w:rsidRPr="00FC7720" w:rsidTr="00623920">
        <w:trPr>
          <w:trHeight w:hRule="exact" w:val="1764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623920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отражение основных технологических методов и приемов (результативность их применения подтверждается данными об образовательных эф</w:t>
            </w:r>
            <w:r w:rsidR="006239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фектах от применения заявленных</w:t>
            </w:r>
            <w:r w:rsidR="00623920" w:rsidRPr="006239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EA3A00">
        <w:trPr>
          <w:trHeight w:val="406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B4A0E" w:rsidRPr="000B0172" w:rsidRDefault="003B4A0E" w:rsidP="00BF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B4A0E" w:rsidRPr="000B0172" w:rsidRDefault="003B4A0E" w:rsidP="00EA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3B4A0E" w:rsidRPr="00FC7720" w:rsidTr="00636779"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электронных образовательных ресурсов по направлению профессиональной деятельности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сылка на место размещения в Интернете или примеры ЭОР</w:t>
            </w:r>
          </w:p>
        </w:tc>
        <w:tc>
          <w:tcPr>
            <w:tcW w:w="0" w:type="auto"/>
          </w:tcPr>
          <w:p w:rsidR="003B4A0E" w:rsidRPr="000B0172" w:rsidRDefault="003B4A0E" w:rsidP="00636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636779">
        <w:trPr>
          <w:trHeight w:val="340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распространение педагогического опыта (подтверждается 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материалами о проведении мастер-классов, семинаров, конференций, круглых столов и др.,  в том числе в  сетевом педагогическом сообществе)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уровне ОУ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636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4A0E" w:rsidRPr="00FC7720" w:rsidTr="004A0E08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</w:tr>
      <w:tr w:rsidR="003B4A0E" w:rsidRPr="00FC7720" w:rsidTr="00557607">
        <w:trPr>
          <w:trHeight w:val="454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публикаций, отражающих инновационный опыт педагог</w:t>
            </w:r>
            <w:r w:rsidR="00105205">
              <w:rPr>
                <w:rFonts w:ascii="Times New Roman" w:eastAsia="Calibri" w:hAnsi="Times New Roman" w:cs="Times New Roman"/>
                <w:sz w:val="24"/>
                <w:szCs w:val="24"/>
              </w:rPr>
              <w:t>ического работника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: доклады на научно-практических конференциях, семинарах, статьи в печати, в сетевом сообществе и др. (подтверждается копиями титульных листов и оглавлений печатных изданий  ссылками на Интернет - страницу)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454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557607">
        <w:trPr>
          <w:trHeight w:val="454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A0E" w:rsidRPr="00FC7720" w:rsidTr="00557607">
        <w:trPr>
          <w:trHeight w:val="454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4A0E" w:rsidRPr="00FC7720" w:rsidTr="004A0E08">
        <w:trPr>
          <w:trHeight w:val="454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</w:tr>
      <w:tr w:rsidR="003B4A0E" w:rsidRPr="00FC7720" w:rsidTr="00557607"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сертифицированных (авторских) программ 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программы, рецензии, копия экспертного заключения</w:t>
            </w:r>
          </w:p>
        </w:tc>
        <w:tc>
          <w:tcPr>
            <w:tcW w:w="0" w:type="auto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A0E" w:rsidRPr="00FC7720" w:rsidTr="00557607"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педагогического работника в экспериментальной и инновационной работе 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эксперимента или инновационного проекта, содержание деятельности, результаты  </w:t>
            </w:r>
          </w:p>
        </w:tc>
        <w:tc>
          <w:tcPr>
            <w:tcW w:w="0" w:type="auto"/>
            <w:vAlign w:val="center"/>
          </w:tcPr>
          <w:p w:rsidR="003B4A0E" w:rsidRPr="000B0172" w:rsidRDefault="003B4A0E" w:rsidP="00636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и победы  педагогического работника в конкурсах профессиона</w:t>
            </w:r>
            <w:r w:rsidR="00105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мастерства 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4A0E" w:rsidRPr="00A0711E" w:rsidTr="004A0E08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3B4A0E" w:rsidRPr="00FC7720" w:rsidTr="004A0E08">
        <w:trPr>
          <w:trHeight w:val="340"/>
        </w:trPr>
        <w:tc>
          <w:tcPr>
            <w:tcW w:w="0" w:type="auto"/>
            <w:shd w:val="clear" w:color="auto" w:fill="D6E3BC" w:themeFill="accent3" w:themeFillTint="66"/>
          </w:tcPr>
          <w:p w:rsidR="003B4A0E" w:rsidRPr="000B0172" w:rsidRDefault="003B4A0E" w:rsidP="000B0172">
            <w:pPr>
              <w:tabs>
                <w:tab w:val="center" w:pos="2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6</w:t>
            </w: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Профессиональное совершенствование педагогического работника 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(подтверждается копиями документов, заверенных руководителем ОУ)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0-8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поощрений (наград, гр</w:t>
            </w:r>
            <w:r w:rsidR="00105205">
              <w:rPr>
                <w:rFonts w:ascii="Times New Roman" w:eastAsia="Calibri" w:hAnsi="Times New Roman" w:cs="Times New Roman"/>
                <w:sz w:val="24"/>
                <w:szCs w:val="24"/>
              </w:rPr>
              <w:t>амот, званий, дипломов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уровне ОУ</w:t>
            </w:r>
          </w:p>
        </w:tc>
        <w:tc>
          <w:tcPr>
            <w:tcW w:w="0" w:type="auto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B4A0E" w:rsidRPr="00FC7720" w:rsidTr="00557607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4A0E" w:rsidRPr="004D5C8B" w:rsidTr="004A0E08">
        <w:trPr>
          <w:trHeight w:val="340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3B4A0E" w:rsidRPr="00FC7720" w:rsidTr="00557607">
        <w:trPr>
          <w:trHeight w:val="283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(копии удостоверений за последние 3 года) </w:t>
            </w:r>
          </w:p>
        </w:tc>
        <w:tc>
          <w:tcPr>
            <w:tcW w:w="0" w:type="auto"/>
          </w:tcPr>
          <w:p w:rsidR="003B4A0E" w:rsidRPr="000B0172" w:rsidRDefault="003B4A0E" w:rsidP="00623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один раз в 3 года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283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A0E" w:rsidRPr="000B0172" w:rsidRDefault="003B4A0E" w:rsidP="00623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в межкурсовой период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4A0E08">
        <w:trPr>
          <w:trHeight w:val="283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Максимально: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B4A0E" w:rsidRPr="00FC7720" w:rsidTr="004A0E08">
        <w:trPr>
          <w:trHeight w:val="283"/>
        </w:trPr>
        <w:tc>
          <w:tcPr>
            <w:tcW w:w="0" w:type="auto"/>
            <w:shd w:val="clear" w:color="auto" w:fill="D6E3BC" w:themeFill="accent3" w:themeFillTint="66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3B4A0E" w:rsidRPr="000B0172" w:rsidRDefault="00DE18FA" w:rsidP="000B01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3B4A0E"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анятие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B4A0E" w:rsidRPr="00FC7720" w:rsidTr="00BF172C">
        <w:trPr>
          <w:trHeight w:val="645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Fonts w:eastAsia="Calibri"/>
              </w:rPr>
            </w:pPr>
            <w:r w:rsidRPr="000B0172">
              <w:rPr>
                <w:rStyle w:val="c8"/>
              </w:rPr>
              <w:t>Создание условий для самореализации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Fonts w:eastAsia="Calibri"/>
              </w:rPr>
            </w:pPr>
            <w:r w:rsidRPr="000B0172">
              <w:rPr>
                <w:rStyle w:val="c8"/>
              </w:rPr>
              <w:t xml:space="preserve">четкость поставленных целей и степень их достижения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3B4A0E" w:rsidRPr="00FC7720" w:rsidTr="00BF172C">
        <w:trPr>
          <w:trHeight w:val="555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Style w:val="c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Style w:val="c8"/>
              </w:rPr>
            </w:pPr>
            <w:r w:rsidRPr="000B0172">
              <w:t>эмоциональный контакт педагога с обучающимися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3B4A0E" w:rsidRPr="00FC7720" w:rsidTr="00A65CD2">
        <w:trPr>
          <w:trHeight w:val="653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Style w:val="c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A65CD2">
            <w:pPr>
              <w:pStyle w:val="c10"/>
              <w:spacing w:before="0" w:after="0"/>
            </w:pPr>
            <w:r w:rsidRPr="000B0172">
              <w:rPr>
                <w:rStyle w:val="c8"/>
              </w:rPr>
              <w:t>степень самостоятельности и инициативности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3B4A0E" w:rsidRPr="00FC7720" w:rsidTr="00623920">
        <w:trPr>
          <w:trHeight w:val="34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Style w:val="c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3B4A0E" w:rsidRPr="00FC7720" w:rsidTr="00954FB5">
        <w:trPr>
          <w:trHeight w:val="2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выбора содержания, форм и методов для достижения поставленных целей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содержания, форм и методов  достижения поставленных целей возрасту  и потребностям обучающихся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954FB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позитивного поведения </w:t>
            </w: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духовно-нравственная </w:t>
            </w:r>
            <w:r w:rsidRPr="000B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мероприятий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0-2</w:t>
            </w:r>
          </w:p>
        </w:tc>
      </w:tr>
      <w:tr w:rsidR="003B4A0E" w:rsidRPr="00FC7720" w:rsidTr="00BF172C">
        <w:trPr>
          <w:trHeight w:val="722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Fonts w:eastAsia="Calibri"/>
              </w:rPr>
            </w:pPr>
            <w:r>
              <w:rPr>
                <w:rStyle w:val="c8"/>
              </w:rPr>
              <w:t>н</w:t>
            </w:r>
            <w:r w:rsidRPr="000B0172">
              <w:rPr>
                <w:rStyle w:val="c8"/>
              </w:rPr>
              <w:t>аправленность мероприятия на повышение общей культуры воспитанников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3B4A0E" w:rsidRPr="00FC7720" w:rsidTr="000B0172">
        <w:trPr>
          <w:trHeight w:val="56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4A0E" w:rsidRPr="000B0172" w:rsidRDefault="003B4A0E" w:rsidP="000B0172">
            <w:pPr>
              <w:pStyle w:val="c10"/>
              <w:spacing w:before="0" w:after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3B4A0E" w:rsidRPr="00FC7720" w:rsidTr="00557607">
        <w:trPr>
          <w:trHeight w:val="567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учебных умений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или развитие у учащихся умения планировать свою деятельность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663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или развитие у учащихся умения анализировать свою деятельность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663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находить рациональный способ решения поставленной задачи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584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источником информации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4A0E08">
        <w:trPr>
          <w:trHeight w:val="551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3B4A0E" w:rsidRPr="00FC7720" w:rsidTr="00557607">
        <w:trPr>
          <w:trHeight w:val="552"/>
        </w:trPr>
        <w:tc>
          <w:tcPr>
            <w:tcW w:w="0" w:type="auto"/>
            <w:vMerge w:val="restart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Хара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ктер  взаимодействия педагога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воспитанника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планирование необходимых действий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552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составление инструкций, алгоритмов, эталона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557607">
        <w:trPr>
          <w:trHeight w:val="283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4A0E" w:rsidRPr="00BF172C" w:rsidRDefault="003B4A0E" w:rsidP="00BF172C">
            <w:pPr>
              <w:pStyle w:val="c10"/>
              <w:spacing w:before="0" w:after="0"/>
            </w:pPr>
            <w:r w:rsidRPr="000B0172">
              <w:rPr>
                <w:rStyle w:val="c8"/>
              </w:rPr>
              <w:t>наличие эффективной обратной связи</w:t>
            </w:r>
            <w:r w:rsidR="00BF3A4F" w:rsidRPr="00623920">
              <w:rPr>
                <w:rStyle w:val="c8"/>
              </w:rPr>
              <w:t xml:space="preserve"> </w:t>
            </w:r>
            <w:r w:rsidR="00623920">
              <w:rPr>
                <w:rFonts w:eastAsia="Calibri"/>
              </w:rPr>
              <w:t>между педагогом и</w:t>
            </w:r>
            <w:r w:rsidR="00623920" w:rsidRPr="00623920">
              <w:rPr>
                <w:rFonts w:eastAsia="Calibri"/>
              </w:rPr>
              <w:t xml:space="preserve"> </w:t>
            </w:r>
            <w:r w:rsidRPr="000B0172">
              <w:rPr>
                <w:rFonts w:eastAsia="Calibri"/>
              </w:rPr>
              <w:t>обучающимися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A0E" w:rsidRPr="00FC7720" w:rsidTr="004A0E08">
        <w:trPr>
          <w:trHeight w:val="552"/>
        </w:trPr>
        <w:tc>
          <w:tcPr>
            <w:tcW w:w="0" w:type="auto"/>
            <w:vMerge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3B4A0E" w:rsidRPr="000B0172" w:rsidRDefault="003B4A0E" w:rsidP="000B0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Максимально: </w:t>
            </w: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B4A0E" w:rsidRPr="00FC7720" w:rsidTr="00557607"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рефлексивных навыков обучающихся, адекватной оценки результата деятельности и умения определять  индивидуальные цели и задачи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557607"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педагогом </w:t>
            </w:r>
            <w:proofErr w:type="spellStart"/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приемами физической и психологической разрядки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557607"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0" w:type="auto"/>
          </w:tcPr>
          <w:p w:rsidR="003B4A0E" w:rsidRPr="000B0172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A0E" w:rsidRPr="00FC7720" w:rsidTr="004A0E08">
        <w:tc>
          <w:tcPr>
            <w:tcW w:w="0" w:type="auto"/>
            <w:gridSpan w:val="3"/>
            <w:shd w:val="clear" w:color="auto" w:fill="D6E3BC" w:themeFill="accent3" w:themeFillTint="66"/>
          </w:tcPr>
          <w:p w:rsidR="003B4A0E" w:rsidRPr="000B0172" w:rsidRDefault="003B4A0E" w:rsidP="000B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максимальное количество баллов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3B4A0E" w:rsidRPr="00BF172C" w:rsidRDefault="003B4A0E" w:rsidP="000B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C12617" w:rsidRPr="00FC7720" w:rsidRDefault="00C12617" w:rsidP="005C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17" w:rsidRPr="00FC7720" w:rsidRDefault="00C12617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20">
        <w:rPr>
          <w:rFonts w:ascii="Times New Roman" w:eastAsia="Calibri" w:hAnsi="Times New Roman" w:cs="Times New Roman"/>
          <w:sz w:val="24"/>
          <w:szCs w:val="24"/>
        </w:rPr>
        <w:t xml:space="preserve">Уровень квалификации педагога по результатам оценивания портфолио определяется в соответствии со следующей шкалой: </w:t>
      </w:r>
    </w:p>
    <w:p w:rsidR="00C12617" w:rsidRPr="00F65033" w:rsidRDefault="00950A28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менее  5</w:t>
      </w:r>
      <w:r w:rsidRPr="00BF3A4F">
        <w:rPr>
          <w:rFonts w:ascii="Times New Roman" w:eastAsia="Calibri" w:hAnsi="Times New Roman" w:cs="Times New Roman"/>
          <w:sz w:val="24"/>
          <w:szCs w:val="24"/>
        </w:rPr>
        <w:t>2</w:t>
      </w:r>
      <w:r w:rsidR="00A65CD2" w:rsidRPr="00F6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617" w:rsidRPr="00F65033">
        <w:rPr>
          <w:rFonts w:ascii="Times New Roman" w:eastAsia="Calibri" w:hAnsi="Times New Roman" w:cs="Times New Roman"/>
          <w:sz w:val="24"/>
          <w:szCs w:val="24"/>
        </w:rPr>
        <w:t xml:space="preserve">баллов – высшая категория; </w:t>
      </w:r>
    </w:p>
    <w:p w:rsidR="00C12617" w:rsidRPr="00F65033" w:rsidRDefault="00950A28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менее  4</w:t>
      </w:r>
      <w:r w:rsidRPr="00950A28">
        <w:rPr>
          <w:rFonts w:ascii="Times New Roman" w:eastAsia="Calibri" w:hAnsi="Times New Roman" w:cs="Times New Roman"/>
          <w:sz w:val="24"/>
          <w:szCs w:val="24"/>
        </w:rPr>
        <w:t>0</w:t>
      </w:r>
      <w:r w:rsidR="00C12617" w:rsidRPr="00F65033">
        <w:rPr>
          <w:rFonts w:ascii="Times New Roman" w:eastAsia="Calibri" w:hAnsi="Times New Roman" w:cs="Times New Roman"/>
          <w:sz w:val="24"/>
          <w:szCs w:val="24"/>
        </w:rPr>
        <w:t xml:space="preserve"> баллов – первая категория.</w:t>
      </w:r>
    </w:p>
    <w:p w:rsidR="00FD6ECF" w:rsidRPr="00F65033" w:rsidRDefault="00FD6ECF" w:rsidP="005C5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79"/>
        <w:gridCol w:w="3379"/>
        <w:gridCol w:w="3698"/>
      </w:tblGrid>
      <w:tr w:rsidR="00FD6ECF" w:rsidRPr="00FD6ECF" w:rsidTr="00642560">
        <w:tc>
          <w:tcPr>
            <w:tcW w:w="3379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Высшая категория</w:t>
            </w:r>
          </w:p>
        </w:tc>
        <w:tc>
          <w:tcPr>
            <w:tcW w:w="3698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Первая категория</w:t>
            </w:r>
          </w:p>
        </w:tc>
      </w:tr>
      <w:tr w:rsidR="00FD6ECF" w:rsidRPr="00FD6ECF" w:rsidTr="00642560">
        <w:tc>
          <w:tcPr>
            <w:tcW w:w="3379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Электронное тестирование</w:t>
            </w:r>
          </w:p>
        </w:tc>
        <w:tc>
          <w:tcPr>
            <w:tcW w:w="3379" w:type="dxa"/>
            <w:vAlign w:val="center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Не менее 48 баллов</w:t>
            </w:r>
          </w:p>
        </w:tc>
        <w:tc>
          <w:tcPr>
            <w:tcW w:w="3698" w:type="dxa"/>
            <w:vAlign w:val="center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35</w:t>
            </w:r>
            <w:r w:rsidRPr="00FD6ECF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</w:tc>
      </w:tr>
      <w:tr w:rsidR="00FD6ECF" w:rsidRPr="00FD6ECF" w:rsidTr="00642560">
        <w:tc>
          <w:tcPr>
            <w:tcW w:w="3379" w:type="dxa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Портфолио педагогического работника</w:t>
            </w:r>
          </w:p>
        </w:tc>
        <w:tc>
          <w:tcPr>
            <w:tcW w:w="3379" w:type="dxa"/>
            <w:vAlign w:val="center"/>
          </w:tcPr>
          <w:p w:rsidR="00FD6ECF" w:rsidRPr="00F65033" w:rsidRDefault="000B0172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033">
              <w:rPr>
                <w:rFonts w:ascii="Times New Roman" w:hAnsi="Times New Roman" w:cs="Times New Roman"/>
                <w:sz w:val="28"/>
              </w:rPr>
              <w:t xml:space="preserve">Не менее </w:t>
            </w:r>
            <w:r w:rsidR="002C2CFC">
              <w:rPr>
                <w:rFonts w:ascii="Times New Roman" w:hAnsi="Times New Roman" w:cs="Times New Roman"/>
                <w:sz w:val="28"/>
              </w:rPr>
              <w:t>52</w:t>
            </w:r>
            <w:r w:rsidR="00BF172C" w:rsidRPr="00F650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D6ECF" w:rsidRPr="00F65033">
              <w:rPr>
                <w:rFonts w:ascii="Times New Roman" w:hAnsi="Times New Roman" w:cs="Times New Roman"/>
                <w:sz w:val="28"/>
              </w:rPr>
              <w:t>баллов</w:t>
            </w:r>
          </w:p>
        </w:tc>
        <w:tc>
          <w:tcPr>
            <w:tcW w:w="3698" w:type="dxa"/>
            <w:vAlign w:val="center"/>
          </w:tcPr>
          <w:p w:rsidR="00FD6ECF" w:rsidRPr="00F65033" w:rsidRDefault="000B0172" w:rsidP="002C2CF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033">
              <w:rPr>
                <w:rFonts w:ascii="Times New Roman" w:hAnsi="Times New Roman" w:cs="Times New Roman"/>
                <w:sz w:val="28"/>
              </w:rPr>
              <w:t xml:space="preserve">Не менее </w:t>
            </w:r>
            <w:r w:rsidR="00F65033" w:rsidRPr="00F65033">
              <w:rPr>
                <w:rFonts w:ascii="Times New Roman" w:hAnsi="Times New Roman" w:cs="Times New Roman"/>
                <w:sz w:val="28"/>
              </w:rPr>
              <w:t>4</w:t>
            </w:r>
            <w:r w:rsidR="002C2CFC">
              <w:rPr>
                <w:rFonts w:ascii="Times New Roman" w:hAnsi="Times New Roman" w:cs="Times New Roman"/>
                <w:sz w:val="28"/>
              </w:rPr>
              <w:t>0</w:t>
            </w:r>
            <w:r w:rsidR="00FD6ECF" w:rsidRPr="00F65033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</w:tc>
      </w:tr>
      <w:tr w:rsidR="00FD6ECF" w:rsidRPr="00FD6ECF" w:rsidTr="00642560">
        <w:tc>
          <w:tcPr>
            <w:tcW w:w="3379" w:type="dxa"/>
            <w:vAlign w:val="center"/>
          </w:tcPr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D6ECF">
              <w:rPr>
                <w:rFonts w:ascii="Times New Roman" w:hAnsi="Times New Roman" w:cs="Times New Roman"/>
                <w:sz w:val="28"/>
              </w:rPr>
              <w:t>ИТОГО</w:t>
            </w:r>
          </w:p>
          <w:p w:rsidR="00FD6ECF" w:rsidRPr="00FD6ECF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  <w:vAlign w:val="center"/>
          </w:tcPr>
          <w:p w:rsidR="00FD6ECF" w:rsidRPr="00F65033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6ECF" w:rsidRPr="00F65033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033">
              <w:rPr>
                <w:rFonts w:ascii="Times New Roman" w:hAnsi="Times New Roman" w:cs="Times New Roman"/>
                <w:sz w:val="28"/>
              </w:rPr>
              <w:t xml:space="preserve">Не </w:t>
            </w:r>
            <w:r w:rsidR="00A65CD2" w:rsidRPr="00F65033">
              <w:rPr>
                <w:rFonts w:ascii="Times New Roman" w:hAnsi="Times New Roman" w:cs="Times New Roman"/>
                <w:sz w:val="28"/>
              </w:rPr>
              <w:t>менее</w:t>
            </w:r>
            <w:r w:rsidR="002C2CFC">
              <w:rPr>
                <w:rFonts w:ascii="Times New Roman" w:hAnsi="Times New Roman" w:cs="Times New Roman"/>
                <w:sz w:val="28"/>
              </w:rPr>
              <w:t xml:space="preserve"> 100</w:t>
            </w:r>
            <w:r w:rsidRPr="00F65033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  <w:p w:rsidR="00FD6ECF" w:rsidRPr="00F65033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8" w:type="dxa"/>
            <w:vAlign w:val="center"/>
          </w:tcPr>
          <w:p w:rsidR="00FD6ECF" w:rsidRPr="00F65033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6ECF" w:rsidRPr="00F65033" w:rsidRDefault="00F65033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033">
              <w:rPr>
                <w:rFonts w:ascii="Times New Roman" w:hAnsi="Times New Roman" w:cs="Times New Roman"/>
                <w:sz w:val="28"/>
              </w:rPr>
              <w:t xml:space="preserve">Не менее </w:t>
            </w:r>
            <w:r w:rsidR="002C2CFC">
              <w:rPr>
                <w:rFonts w:ascii="Times New Roman" w:hAnsi="Times New Roman" w:cs="Times New Roman"/>
                <w:sz w:val="28"/>
              </w:rPr>
              <w:t>75</w:t>
            </w:r>
            <w:r w:rsidR="00FD6ECF" w:rsidRPr="00F65033">
              <w:rPr>
                <w:rFonts w:ascii="Times New Roman" w:hAnsi="Times New Roman" w:cs="Times New Roman"/>
                <w:sz w:val="28"/>
              </w:rPr>
              <w:t xml:space="preserve"> баллов</w:t>
            </w:r>
          </w:p>
          <w:p w:rsidR="00FD6ECF" w:rsidRPr="00F65033" w:rsidRDefault="00FD6ECF" w:rsidP="00FD6EC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7607" w:rsidRPr="005C5E4D" w:rsidRDefault="00557607" w:rsidP="005C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607" w:rsidRPr="005C5E4D" w:rsidSect="0055760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17"/>
    <w:rsid w:val="00040733"/>
    <w:rsid w:val="000B0172"/>
    <w:rsid w:val="00105205"/>
    <w:rsid w:val="001126A8"/>
    <w:rsid w:val="00146DE4"/>
    <w:rsid w:val="001609D8"/>
    <w:rsid w:val="00193868"/>
    <w:rsid w:val="001C34CE"/>
    <w:rsid w:val="001C7E79"/>
    <w:rsid w:val="00205268"/>
    <w:rsid w:val="002912F7"/>
    <w:rsid w:val="002B704B"/>
    <w:rsid w:val="002C2CFC"/>
    <w:rsid w:val="003138DE"/>
    <w:rsid w:val="003B4A0E"/>
    <w:rsid w:val="003B7AAB"/>
    <w:rsid w:val="003D2F9C"/>
    <w:rsid w:val="003E7320"/>
    <w:rsid w:val="00433C47"/>
    <w:rsid w:val="00434D02"/>
    <w:rsid w:val="00435D45"/>
    <w:rsid w:val="004404CA"/>
    <w:rsid w:val="00467ACC"/>
    <w:rsid w:val="0048506B"/>
    <w:rsid w:val="004A0E08"/>
    <w:rsid w:val="004D5C8B"/>
    <w:rsid w:val="005366F0"/>
    <w:rsid w:val="005513F4"/>
    <w:rsid w:val="00557607"/>
    <w:rsid w:val="005A038E"/>
    <w:rsid w:val="005C5E4D"/>
    <w:rsid w:val="005D1FE4"/>
    <w:rsid w:val="005D2DED"/>
    <w:rsid w:val="00623920"/>
    <w:rsid w:val="006263EF"/>
    <w:rsid w:val="00636779"/>
    <w:rsid w:val="00642560"/>
    <w:rsid w:val="006C1654"/>
    <w:rsid w:val="00723E14"/>
    <w:rsid w:val="00766B46"/>
    <w:rsid w:val="007A6C5F"/>
    <w:rsid w:val="00844072"/>
    <w:rsid w:val="008461E8"/>
    <w:rsid w:val="008B5854"/>
    <w:rsid w:val="008B62DE"/>
    <w:rsid w:val="008C0D65"/>
    <w:rsid w:val="008E1DCD"/>
    <w:rsid w:val="00926C6D"/>
    <w:rsid w:val="0093220C"/>
    <w:rsid w:val="00950A28"/>
    <w:rsid w:val="00954FB5"/>
    <w:rsid w:val="009736A1"/>
    <w:rsid w:val="009938DF"/>
    <w:rsid w:val="009E4D6B"/>
    <w:rsid w:val="00A0711E"/>
    <w:rsid w:val="00A65CD2"/>
    <w:rsid w:val="00A66BA8"/>
    <w:rsid w:val="00A73507"/>
    <w:rsid w:val="00A81A40"/>
    <w:rsid w:val="00B01170"/>
    <w:rsid w:val="00B07297"/>
    <w:rsid w:val="00B55898"/>
    <w:rsid w:val="00B925A7"/>
    <w:rsid w:val="00BF172C"/>
    <w:rsid w:val="00BF3A4F"/>
    <w:rsid w:val="00BF654A"/>
    <w:rsid w:val="00BF7CE2"/>
    <w:rsid w:val="00C12617"/>
    <w:rsid w:val="00C40390"/>
    <w:rsid w:val="00C613E5"/>
    <w:rsid w:val="00C66DE4"/>
    <w:rsid w:val="00CF5726"/>
    <w:rsid w:val="00CF6076"/>
    <w:rsid w:val="00D13BF2"/>
    <w:rsid w:val="00D339C3"/>
    <w:rsid w:val="00D363AC"/>
    <w:rsid w:val="00D76EC6"/>
    <w:rsid w:val="00D94DC6"/>
    <w:rsid w:val="00DE18FA"/>
    <w:rsid w:val="00DE33D4"/>
    <w:rsid w:val="00E231D7"/>
    <w:rsid w:val="00E25909"/>
    <w:rsid w:val="00E650D7"/>
    <w:rsid w:val="00E65D63"/>
    <w:rsid w:val="00E66F90"/>
    <w:rsid w:val="00EA3A00"/>
    <w:rsid w:val="00EB21FA"/>
    <w:rsid w:val="00EC0E3C"/>
    <w:rsid w:val="00EC21BB"/>
    <w:rsid w:val="00F01CDE"/>
    <w:rsid w:val="00F14533"/>
    <w:rsid w:val="00F34CBB"/>
    <w:rsid w:val="00F64F39"/>
    <w:rsid w:val="00F65033"/>
    <w:rsid w:val="00F84CD5"/>
    <w:rsid w:val="00FA24B8"/>
    <w:rsid w:val="00FC7720"/>
    <w:rsid w:val="00FD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AE31B-EFD0-4E58-8422-02AF02ED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17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E3C"/>
    <w:rPr>
      <w:b/>
      <w:bCs/>
    </w:rPr>
  </w:style>
  <w:style w:type="table" w:styleId="a4">
    <w:name w:val="Table Grid"/>
    <w:basedOn w:val="a1"/>
    <w:rsid w:val="00FD6EC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B925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17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0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4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95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37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8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763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32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52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41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4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0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90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6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27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02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62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33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33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503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BE78-9511-4E61-A20B-582A9F5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k206-57</dc:creator>
  <cp:keywords/>
  <dc:description/>
  <cp:lastModifiedBy>Saranceva A.E.</cp:lastModifiedBy>
  <cp:revision>2</cp:revision>
  <dcterms:created xsi:type="dcterms:W3CDTF">2020-09-09T10:56:00Z</dcterms:created>
  <dcterms:modified xsi:type="dcterms:W3CDTF">2020-09-09T10:56:00Z</dcterms:modified>
</cp:coreProperties>
</file>