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6D" w:rsidRDefault="00F32B6D" w:rsidP="0094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F32B6D" w:rsidRPr="00F32B6D" w:rsidRDefault="00F32B6D" w:rsidP="00F3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DB282F" w:rsidRDefault="00F32B6D" w:rsidP="00DB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профессиональных достижений </w:t>
      </w:r>
      <w:r w:rsidRPr="00E23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учителя-дефектолога</w:t>
      </w:r>
      <w:r w:rsidRPr="00F32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DB282F" w:rsidRDefault="00DB282F" w:rsidP="00DB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аттестуемого на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ту же самую 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B282F" w:rsidRPr="00D410F6" w:rsidRDefault="00DB282F" w:rsidP="00DB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3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456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631D">
        <w:rPr>
          <w:rFonts w:ascii="Times New Roman" w:eastAsia="Times New Roman" w:hAnsi="Times New Roman" w:cs="Times New Roman"/>
          <w:sz w:val="24"/>
          <w:szCs w:val="24"/>
          <w:lang w:eastAsia="ru-RU"/>
        </w:rPr>
        <w:t>п.4.6.8. Отраслевого соглашения по образовательным организациям, входящим в систему образования Ивановской области, на 2020-2022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 годы</w:t>
      </w:r>
    </w:p>
    <w:p w:rsidR="00CC0ADE" w:rsidRPr="00CC0ADE" w:rsidRDefault="00DB282F" w:rsidP="00CC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822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3543"/>
      </w:tblGrid>
      <w:tr w:rsidR="003626FF" w:rsidTr="00CC0ADE">
        <w:trPr>
          <w:gridBefore w:val="1"/>
          <w:wBefore w:w="1701" w:type="dxa"/>
        </w:trPr>
        <w:tc>
          <w:tcPr>
            <w:tcW w:w="6520" w:type="dxa"/>
            <w:gridSpan w:val="2"/>
            <w:vAlign w:val="center"/>
          </w:tcPr>
          <w:p w:rsidR="003626FF" w:rsidRPr="000C3A5E" w:rsidRDefault="003626FF" w:rsidP="00CC0ADE">
            <w:pPr>
              <w:ind w:left="-250" w:firstLine="25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3626FF" w:rsidTr="00CC0ADE">
        <w:trPr>
          <w:gridBefore w:val="1"/>
          <w:wBefore w:w="1701" w:type="dxa"/>
        </w:trPr>
        <w:tc>
          <w:tcPr>
            <w:tcW w:w="6520" w:type="dxa"/>
            <w:gridSpan w:val="2"/>
            <w:tcBorders>
              <w:bottom w:val="nil"/>
            </w:tcBorders>
          </w:tcPr>
          <w:p w:rsidR="003626FF" w:rsidRPr="000C3A5E" w:rsidRDefault="003626FF" w:rsidP="000C116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3626FF" w:rsidTr="00CC0ADE">
        <w:trPr>
          <w:gridBefore w:val="1"/>
          <w:wBefore w:w="1701" w:type="dxa"/>
        </w:trPr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</w:tcPr>
          <w:p w:rsidR="003626FF" w:rsidRPr="000C3A5E" w:rsidRDefault="003626FF" w:rsidP="000C1169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3626FF" w:rsidTr="00CC0ADE">
        <w:trPr>
          <w:gridBefore w:val="1"/>
          <w:wBefore w:w="1701" w:type="dxa"/>
        </w:trPr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</w:tcPr>
          <w:p w:rsidR="003626FF" w:rsidRPr="00451D6B" w:rsidRDefault="003626FF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3626FF" w:rsidRPr="000C3A5E" w:rsidRDefault="003626FF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626FF" w:rsidTr="00CC0AD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6FF" w:rsidRDefault="003626FF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3626FF" w:rsidRDefault="003626FF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6FF" w:rsidTr="00CC0AD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6FF" w:rsidRDefault="003626FF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626FF" w:rsidRDefault="003626FF" w:rsidP="00CC0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6FF" w:rsidRPr="00A3051C" w:rsidRDefault="003626FF" w:rsidP="0036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FF" w:rsidRPr="003626FF" w:rsidRDefault="003626FF" w:rsidP="00362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3F412C" w:rsidRPr="00DB282F" w:rsidRDefault="003F412C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26FF" w:rsidRPr="00DB282F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proofErr w:type="spellStart"/>
      <w:r w:rsidRPr="00DB282F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3C3110" w:rsidRPr="00DB282F"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</w:p>
    <w:tbl>
      <w:tblPr>
        <w:tblStyle w:val="a4"/>
        <w:tblW w:w="10176" w:type="dxa"/>
        <w:tblLook w:val="04A0" w:firstRow="1" w:lastRow="0" w:firstColumn="1" w:lastColumn="0" w:noHBand="0" w:noVBand="1"/>
      </w:tblPr>
      <w:tblGrid>
        <w:gridCol w:w="4786"/>
        <w:gridCol w:w="1898"/>
        <w:gridCol w:w="1843"/>
        <w:gridCol w:w="1649"/>
      </w:tblGrid>
      <w:tr w:rsidR="00DB282F" w:rsidRPr="00DB282F" w:rsidTr="001E4FBF">
        <w:tc>
          <w:tcPr>
            <w:tcW w:w="4786" w:type="dxa"/>
          </w:tcPr>
          <w:p w:rsidR="00DB282F" w:rsidRPr="00DB282F" w:rsidRDefault="00DB282F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98" w:type="dxa"/>
            <w:vAlign w:val="center"/>
          </w:tcPr>
          <w:p w:rsidR="00DB282F" w:rsidRPr="00DB282F" w:rsidRDefault="00DB282F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B282F">
              <w:rPr>
                <w:rFonts w:eastAsia="Times New Roman"/>
                <w:sz w:val="24"/>
                <w:szCs w:val="24"/>
              </w:rPr>
              <w:t>2017/18</w:t>
            </w:r>
          </w:p>
        </w:tc>
        <w:tc>
          <w:tcPr>
            <w:tcW w:w="1843" w:type="dxa"/>
            <w:vAlign w:val="center"/>
          </w:tcPr>
          <w:p w:rsidR="00DB282F" w:rsidRPr="00DB282F" w:rsidRDefault="00DB282F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B282F">
              <w:rPr>
                <w:rFonts w:eastAsia="Times New Roman"/>
                <w:sz w:val="24"/>
                <w:szCs w:val="24"/>
              </w:rPr>
              <w:t>2018/19</w:t>
            </w:r>
          </w:p>
        </w:tc>
        <w:tc>
          <w:tcPr>
            <w:tcW w:w="1649" w:type="dxa"/>
            <w:vAlign w:val="center"/>
          </w:tcPr>
          <w:p w:rsidR="00DB282F" w:rsidRPr="00DB282F" w:rsidRDefault="00DB282F" w:rsidP="00FB4F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B282F">
              <w:rPr>
                <w:rFonts w:eastAsia="Times New Roman"/>
                <w:sz w:val="24"/>
                <w:szCs w:val="24"/>
              </w:rPr>
              <w:t>2019/20</w:t>
            </w:r>
          </w:p>
        </w:tc>
      </w:tr>
      <w:tr w:rsidR="003F412C" w:rsidRPr="00DB282F" w:rsidTr="004C002F">
        <w:tc>
          <w:tcPr>
            <w:tcW w:w="4786" w:type="dxa"/>
          </w:tcPr>
          <w:p w:rsidR="003F412C" w:rsidRPr="00DB282F" w:rsidRDefault="003F412C" w:rsidP="0094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98" w:type="dxa"/>
          </w:tcPr>
          <w:p w:rsidR="003F412C" w:rsidRPr="00DB282F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12C" w:rsidRPr="00DB282F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F412C" w:rsidRPr="00DB282F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D4" w:rsidRPr="00DB282F" w:rsidTr="004C002F">
        <w:tc>
          <w:tcPr>
            <w:tcW w:w="4786" w:type="dxa"/>
          </w:tcPr>
          <w:p w:rsidR="00C312D4" w:rsidRPr="00DB282F" w:rsidRDefault="00D57B6D" w:rsidP="003C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Охват воспитанников </w:t>
            </w:r>
            <w:r w:rsidR="003C3110"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дефектологической 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помощью (%) от количества нуждающихся </w:t>
            </w:r>
          </w:p>
        </w:tc>
        <w:tc>
          <w:tcPr>
            <w:tcW w:w="1898" w:type="dxa"/>
          </w:tcPr>
          <w:p w:rsidR="00C312D4" w:rsidRPr="00DB282F" w:rsidRDefault="00C312D4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2D4" w:rsidRPr="00DB282F" w:rsidRDefault="00C312D4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312D4" w:rsidRPr="00DB282F" w:rsidRDefault="00C312D4" w:rsidP="004C00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DB282F" w:rsidRDefault="00BF0AAA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6D" w:rsidRPr="00DB282F" w:rsidRDefault="00D57B6D" w:rsidP="003F4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>2.</w:t>
      </w:r>
      <w:r w:rsidRPr="00DB282F">
        <w:rPr>
          <w:sz w:val="24"/>
          <w:szCs w:val="24"/>
        </w:rPr>
        <w:t xml:space="preserve"> </w:t>
      </w:r>
      <w:r w:rsidRPr="00DB282F">
        <w:rPr>
          <w:rFonts w:ascii="Times New Roman" w:hAnsi="Times New Roman" w:cs="Times New Roman"/>
          <w:b/>
          <w:sz w:val="24"/>
          <w:szCs w:val="24"/>
        </w:rPr>
        <w:t>Внедрение современных технологий коррекционного обучения, в т. ч. информационных технологий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D32AAC" w:rsidRPr="00DB282F" w:rsidTr="004C002F">
        <w:tc>
          <w:tcPr>
            <w:tcW w:w="8472" w:type="dxa"/>
          </w:tcPr>
          <w:p w:rsidR="00D32AAC" w:rsidRPr="00DB282F" w:rsidRDefault="004C002F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D32AAC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32AAC" w:rsidRPr="00DB282F" w:rsidTr="004C002F">
        <w:tc>
          <w:tcPr>
            <w:tcW w:w="8472" w:type="dxa"/>
          </w:tcPr>
          <w:p w:rsidR="00D32AAC" w:rsidRPr="00DB282F" w:rsidRDefault="00D32AAC" w:rsidP="008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="008D6EE5" w:rsidRPr="00DB282F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практическом коррекционно – развивающем обучении детей использует разнообразные методы и приемы, в т. ч. ИКТ</w:t>
            </w:r>
          </w:p>
        </w:tc>
        <w:tc>
          <w:tcPr>
            <w:tcW w:w="1701" w:type="dxa"/>
          </w:tcPr>
          <w:p w:rsidR="00D32AAC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AC" w:rsidRPr="00DB282F" w:rsidTr="004C002F">
        <w:tc>
          <w:tcPr>
            <w:tcW w:w="8472" w:type="dxa"/>
          </w:tcPr>
          <w:p w:rsidR="00D32AAC" w:rsidRPr="00DB282F" w:rsidRDefault="00D32AAC" w:rsidP="008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– </w:t>
            </w:r>
            <w:r w:rsidR="008D6EE5" w:rsidRPr="00DB282F">
              <w:rPr>
                <w:rFonts w:ascii="Times New Roman" w:hAnsi="Times New Roman" w:cs="Times New Roman"/>
                <w:sz w:val="24"/>
                <w:szCs w:val="24"/>
              </w:rPr>
              <w:t>дефектологом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дидактические игры и другие пособия для коррекционной работы</w:t>
            </w:r>
          </w:p>
        </w:tc>
        <w:tc>
          <w:tcPr>
            <w:tcW w:w="1701" w:type="dxa"/>
          </w:tcPr>
          <w:p w:rsidR="00D32AAC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DB282F" w:rsidRDefault="00BF0AAA" w:rsidP="00D57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B6D" w:rsidRPr="00DB282F" w:rsidRDefault="00CC0ADE" w:rsidP="00D57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>3</w:t>
      </w:r>
      <w:r w:rsidR="00D57B6D" w:rsidRPr="00DB282F">
        <w:rPr>
          <w:rFonts w:ascii="Times New Roman" w:hAnsi="Times New Roman" w:cs="Times New Roman"/>
          <w:b/>
          <w:sz w:val="24"/>
          <w:szCs w:val="24"/>
        </w:rPr>
        <w:t>.</w:t>
      </w:r>
      <w:r w:rsidR="00D57B6D" w:rsidRPr="00DB282F">
        <w:rPr>
          <w:rFonts w:ascii="Times New Roman" w:hAnsi="Times New Roman" w:cs="Times New Roman"/>
          <w:sz w:val="24"/>
          <w:szCs w:val="24"/>
        </w:rPr>
        <w:t xml:space="preserve"> </w:t>
      </w:r>
      <w:r w:rsidR="00D57B6D" w:rsidRPr="00DB282F">
        <w:rPr>
          <w:rFonts w:ascii="Times New Roman" w:hAnsi="Times New Roman" w:cs="Times New Roman"/>
          <w:b/>
          <w:sz w:val="24"/>
          <w:szCs w:val="24"/>
        </w:rPr>
        <w:t>Оформление кабинета</w:t>
      </w:r>
      <w:r w:rsidR="008D6EE5" w:rsidRPr="00DB282F">
        <w:rPr>
          <w:rFonts w:ascii="Times New Roman" w:hAnsi="Times New Roman" w:cs="Times New Roman"/>
          <w:b/>
          <w:sz w:val="24"/>
          <w:szCs w:val="24"/>
        </w:rPr>
        <w:t xml:space="preserve"> (при наличии),  уго</w:t>
      </w:r>
      <w:r w:rsidR="009456EA" w:rsidRPr="00DB282F">
        <w:rPr>
          <w:rFonts w:ascii="Times New Roman" w:hAnsi="Times New Roman" w:cs="Times New Roman"/>
          <w:b/>
          <w:sz w:val="24"/>
          <w:szCs w:val="24"/>
        </w:rPr>
        <w:t>лка,  групповой комнаты, стенда</w:t>
      </w:r>
      <w:r w:rsidR="00D57B6D" w:rsidRPr="00DB282F">
        <w:rPr>
          <w:rFonts w:ascii="Times New Roman" w:hAnsi="Times New Roman" w:cs="Times New Roman"/>
          <w:b/>
          <w:sz w:val="24"/>
          <w:szCs w:val="24"/>
        </w:rPr>
        <w:t xml:space="preserve"> и его содержание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D57B6D" w:rsidRPr="00DB282F" w:rsidTr="004C002F">
        <w:tc>
          <w:tcPr>
            <w:tcW w:w="8472" w:type="dxa"/>
          </w:tcPr>
          <w:p w:rsidR="00D57B6D" w:rsidRPr="00DB282F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D57B6D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57B6D" w:rsidRPr="00DB282F" w:rsidTr="004C002F">
        <w:tc>
          <w:tcPr>
            <w:tcW w:w="8472" w:type="dxa"/>
          </w:tcPr>
          <w:p w:rsidR="00D57B6D" w:rsidRPr="00DB282F" w:rsidRDefault="00D57B6D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Эффективная и безопасная организация предметно-развивающей среды в групповых помещени</w:t>
            </w:r>
            <w:r w:rsidR="008D6EE5" w:rsidRPr="00DB282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01" w:type="dxa"/>
          </w:tcPr>
          <w:p w:rsidR="00D57B6D" w:rsidRPr="00DB282F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6D" w:rsidRPr="00DB282F" w:rsidTr="004C002F">
        <w:tc>
          <w:tcPr>
            <w:tcW w:w="8472" w:type="dxa"/>
          </w:tcPr>
          <w:p w:rsidR="00D57B6D" w:rsidRPr="00DB282F" w:rsidRDefault="00D57B6D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Соответствие предметной среды возрасту детей и характеру отклонений</w:t>
            </w:r>
          </w:p>
        </w:tc>
        <w:tc>
          <w:tcPr>
            <w:tcW w:w="1701" w:type="dxa"/>
          </w:tcPr>
          <w:p w:rsidR="00D57B6D" w:rsidRPr="00DB282F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86" w:rsidRPr="00DB282F" w:rsidTr="004C002F">
        <w:tc>
          <w:tcPr>
            <w:tcW w:w="8472" w:type="dxa"/>
          </w:tcPr>
          <w:p w:rsidR="00E17B86" w:rsidRPr="00DB282F" w:rsidRDefault="00E17B86" w:rsidP="00E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Своевременное и грамотное оформление документации, предоставление  администрации информационных материалов и отчетов</w:t>
            </w:r>
          </w:p>
        </w:tc>
        <w:tc>
          <w:tcPr>
            <w:tcW w:w="1701" w:type="dxa"/>
          </w:tcPr>
          <w:p w:rsidR="00E17B86" w:rsidRPr="00DB282F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86" w:rsidRPr="00DB282F" w:rsidRDefault="00E17B86" w:rsidP="00E17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B86" w:rsidRPr="00DB282F" w:rsidRDefault="00CC0ADE" w:rsidP="00E17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>4</w:t>
      </w:r>
      <w:r w:rsidR="00E17B86" w:rsidRPr="00DB282F">
        <w:rPr>
          <w:rFonts w:ascii="Times New Roman" w:hAnsi="Times New Roman" w:cs="Times New Roman"/>
          <w:b/>
          <w:sz w:val="24"/>
          <w:szCs w:val="24"/>
        </w:rPr>
        <w:t>.</w:t>
      </w:r>
      <w:r w:rsidR="00E17B86" w:rsidRPr="00DB282F">
        <w:rPr>
          <w:rFonts w:ascii="Times New Roman" w:hAnsi="Times New Roman" w:cs="Times New Roman"/>
          <w:sz w:val="24"/>
          <w:szCs w:val="24"/>
        </w:rPr>
        <w:t xml:space="preserve"> </w:t>
      </w:r>
      <w:r w:rsidR="00E17B86" w:rsidRPr="00DB282F">
        <w:rPr>
          <w:rFonts w:ascii="Times New Roman" w:hAnsi="Times New Roman" w:cs="Times New Roman"/>
          <w:b/>
          <w:sz w:val="24"/>
          <w:szCs w:val="24"/>
        </w:rPr>
        <w:t>Позитивные результаты внедрения здоровье сберегающих технологий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E17B86" w:rsidRPr="00DB282F" w:rsidTr="004C002F">
        <w:tc>
          <w:tcPr>
            <w:tcW w:w="8472" w:type="dxa"/>
          </w:tcPr>
          <w:p w:rsidR="00E17B86" w:rsidRPr="00DB282F" w:rsidRDefault="004C002F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E17B86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17B86" w:rsidRPr="00DB282F" w:rsidTr="004C002F">
        <w:tc>
          <w:tcPr>
            <w:tcW w:w="8472" w:type="dxa"/>
          </w:tcPr>
          <w:p w:rsidR="00E17B86" w:rsidRPr="00DB282F" w:rsidRDefault="00E17B86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</w:t>
            </w:r>
            <w:proofErr w:type="spellStart"/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и норм охраны труда, техники безопасности и противопожарной защиты при поведении занятий</w:t>
            </w:r>
          </w:p>
        </w:tc>
        <w:tc>
          <w:tcPr>
            <w:tcW w:w="1701" w:type="dxa"/>
          </w:tcPr>
          <w:p w:rsidR="00E17B86" w:rsidRPr="00DB282F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86" w:rsidRPr="00DB282F" w:rsidTr="004C002F">
        <w:tc>
          <w:tcPr>
            <w:tcW w:w="8472" w:type="dxa"/>
          </w:tcPr>
          <w:p w:rsidR="00E17B86" w:rsidRPr="00DB282F" w:rsidRDefault="00E17B86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компетентности в коррекционной педагогике и специальной психологии </w:t>
            </w:r>
            <w:r w:rsidR="005406C1"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406C1"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1701" w:type="dxa"/>
          </w:tcPr>
          <w:p w:rsidR="00E17B86" w:rsidRPr="00DB282F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DB282F" w:rsidRDefault="00BF0AAA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12C" w:rsidRPr="00DB282F" w:rsidRDefault="00CC0ADE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>5</w:t>
      </w:r>
      <w:r w:rsidR="005406C1" w:rsidRPr="00DB282F">
        <w:rPr>
          <w:rFonts w:ascii="Times New Roman" w:hAnsi="Times New Roman" w:cs="Times New Roman"/>
          <w:b/>
          <w:sz w:val="24"/>
          <w:szCs w:val="24"/>
        </w:rPr>
        <w:t>.</w:t>
      </w:r>
      <w:r w:rsidR="005406C1" w:rsidRPr="00DB282F">
        <w:rPr>
          <w:sz w:val="24"/>
          <w:szCs w:val="24"/>
        </w:rPr>
        <w:t xml:space="preserve"> </w:t>
      </w:r>
      <w:r w:rsidR="005406C1" w:rsidRPr="00DB282F">
        <w:rPr>
          <w:rFonts w:ascii="Times New Roman" w:hAnsi="Times New Roman" w:cs="Times New Roman"/>
          <w:b/>
          <w:sz w:val="24"/>
          <w:szCs w:val="24"/>
        </w:rPr>
        <w:t>Совместная коррекционн</w:t>
      </w:r>
      <w:r w:rsidR="008D6EE5" w:rsidRPr="00DB282F">
        <w:rPr>
          <w:rFonts w:ascii="Times New Roman" w:hAnsi="Times New Roman" w:cs="Times New Roman"/>
          <w:b/>
          <w:sz w:val="24"/>
          <w:szCs w:val="24"/>
        </w:rPr>
        <w:t xml:space="preserve">о-развивающая </w:t>
      </w:r>
      <w:r w:rsidR="005406C1" w:rsidRPr="00DB282F">
        <w:rPr>
          <w:rFonts w:ascii="Times New Roman" w:hAnsi="Times New Roman" w:cs="Times New Roman"/>
          <w:b/>
          <w:sz w:val="24"/>
          <w:szCs w:val="24"/>
        </w:rPr>
        <w:t>деятельность детей и взрослых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5406C1" w:rsidRPr="000E5B9D" w:rsidTr="004C002F">
        <w:tc>
          <w:tcPr>
            <w:tcW w:w="8472" w:type="dxa"/>
          </w:tcPr>
          <w:p w:rsidR="005406C1" w:rsidRPr="000E5B9D" w:rsidRDefault="004C002F" w:rsidP="00FA2B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5406C1" w:rsidRPr="000E5B9D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</w:tr>
      <w:tr w:rsidR="005406C1" w:rsidRPr="000E5B9D" w:rsidTr="004C002F">
        <w:tc>
          <w:tcPr>
            <w:tcW w:w="8472" w:type="dxa"/>
          </w:tcPr>
          <w:p w:rsidR="005406C1" w:rsidRPr="000E5B9D" w:rsidRDefault="005406C1" w:rsidP="00540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06C1">
              <w:rPr>
                <w:rFonts w:ascii="Times New Roman" w:hAnsi="Times New Roman" w:cs="Times New Roman"/>
                <w:sz w:val="24"/>
                <w:szCs w:val="28"/>
              </w:rPr>
              <w:t>Информационно – коммуникативная связь с родителями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консультации, педагогические консилиумы, папки</w:t>
            </w:r>
            <w:r w:rsidRPr="005406C1">
              <w:rPr>
                <w:rFonts w:ascii="Times New Roman" w:hAnsi="Times New Roman" w:cs="Times New Roman"/>
                <w:sz w:val="24"/>
                <w:szCs w:val="28"/>
              </w:rPr>
              <w:t xml:space="preserve"> - передвижки, публичные отчеты, газеты и т. д.</w:t>
            </w:r>
          </w:p>
        </w:tc>
        <w:tc>
          <w:tcPr>
            <w:tcW w:w="1701" w:type="dxa"/>
          </w:tcPr>
          <w:p w:rsidR="005406C1" w:rsidRPr="000E5B9D" w:rsidRDefault="005406C1" w:rsidP="00FA2B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06C1" w:rsidRPr="000E5B9D" w:rsidTr="004C002F">
        <w:tc>
          <w:tcPr>
            <w:tcW w:w="8472" w:type="dxa"/>
          </w:tcPr>
          <w:p w:rsidR="005406C1" w:rsidRPr="000E5B9D" w:rsidRDefault="005406C1" w:rsidP="008D6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06C1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обоснованных жалоб со стороны участников образовательного процесса на качество работы учителя – </w:t>
            </w:r>
            <w:r w:rsidR="008D6EE5">
              <w:rPr>
                <w:rFonts w:ascii="Times New Roman" w:hAnsi="Times New Roman" w:cs="Times New Roman"/>
                <w:sz w:val="24"/>
                <w:szCs w:val="28"/>
              </w:rPr>
              <w:t>дефектолога</w:t>
            </w:r>
          </w:p>
        </w:tc>
        <w:tc>
          <w:tcPr>
            <w:tcW w:w="1701" w:type="dxa"/>
          </w:tcPr>
          <w:p w:rsidR="005406C1" w:rsidRPr="000E5B9D" w:rsidRDefault="005406C1" w:rsidP="00FA2B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06C1" w:rsidRDefault="005406C1" w:rsidP="003F4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82F" w:rsidRPr="007A18C4" w:rsidRDefault="00DB282F" w:rsidP="00FB4F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DB282F" w:rsidRPr="00A27AB0" w:rsidRDefault="00DB282F" w:rsidP="00DB28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муниципального.</w:t>
      </w:r>
      <w:r w:rsidRPr="00A27AB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DB282F" w:rsidRPr="00735B5B" w:rsidTr="008E19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2F" w:rsidRPr="00735B5B" w:rsidRDefault="00DB282F" w:rsidP="00735B5B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ab/>
            </w:r>
            <w:r w:rsidRPr="00735B5B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2F" w:rsidRPr="00A12B71" w:rsidRDefault="00DB282F" w:rsidP="00FB4F9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</w:t>
            </w:r>
            <w:r>
              <w:rPr>
                <w:rFonts w:eastAsia="Times New Roman"/>
                <w:szCs w:val="24"/>
              </w:rPr>
              <w:t>7</w:t>
            </w:r>
            <w:r w:rsidRPr="00A12B71">
              <w:rPr>
                <w:rFonts w:eastAsia="Times New Roman"/>
                <w:szCs w:val="24"/>
              </w:rPr>
              <w:t>/1</w:t>
            </w: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2F" w:rsidRPr="00A12B71" w:rsidRDefault="00DB282F" w:rsidP="00FB4F9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201</w:t>
            </w:r>
            <w:r>
              <w:rPr>
                <w:rFonts w:eastAsia="Times New Roman"/>
                <w:szCs w:val="24"/>
              </w:rPr>
              <w:t>8</w:t>
            </w:r>
            <w:r w:rsidRPr="00A12B71">
              <w:rPr>
                <w:rFonts w:eastAsia="Times New Roman"/>
                <w:szCs w:val="24"/>
              </w:rPr>
              <w:t>/</w:t>
            </w:r>
            <w:r>
              <w:rPr>
                <w:rFonts w:eastAsia="Times New Roman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82F" w:rsidRPr="00A12B71" w:rsidRDefault="00DB282F" w:rsidP="00FB4F9C">
            <w:pPr>
              <w:spacing w:line="276" w:lineRule="auto"/>
              <w:jc w:val="center"/>
              <w:rPr>
                <w:rFonts w:eastAsia="Times New Roman"/>
                <w:szCs w:val="24"/>
              </w:rPr>
            </w:pPr>
            <w:r w:rsidRPr="00A12B71">
              <w:rPr>
                <w:rFonts w:eastAsia="Times New Roman"/>
                <w:szCs w:val="24"/>
              </w:rPr>
              <w:t>20</w:t>
            </w:r>
            <w:r>
              <w:rPr>
                <w:rFonts w:eastAsia="Times New Roman"/>
                <w:szCs w:val="24"/>
              </w:rPr>
              <w:t>19/20</w:t>
            </w:r>
          </w:p>
        </w:tc>
      </w:tr>
      <w:tr w:rsidR="00735B5B" w:rsidRPr="00735B5B" w:rsidTr="00735B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B" w:rsidRPr="00735B5B" w:rsidRDefault="00735B5B" w:rsidP="00735B5B">
            <w:pPr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5B5B" w:rsidRPr="00735B5B" w:rsidTr="00735B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B" w:rsidRPr="00735B5B" w:rsidRDefault="00735B5B" w:rsidP="00735B5B">
            <w:pPr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5B5B" w:rsidRPr="00735B5B" w:rsidTr="00735B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B" w:rsidRPr="00735B5B" w:rsidRDefault="00735B5B" w:rsidP="00735B5B">
            <w:pPr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5B5B" w:rsidRPr="00735B5B" w:rsidTr="00735B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B" w:rsidRPr="00735B5B" w:rsidRDefault="00735B5B" w:rsidP="00735B5B">
            <w:pPr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26FF" w:rsidRDefault="003626FF" w:rsidP="00735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82F" w:rsidRPr="0045631D" w:rsidRDefault="00CC0ADE" w:rsidP="00DB282F">
      <w:pPr>
        <w:tabs>
          <w:tab w:val="left" w:pos="18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A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III. Дополнительная информация о результатах профессиональной деятельности педагога.</w:t>
      </w:r>
      <w:r w:rsidR="00DB282F" w:rsidRPr="00DB2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282F"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282F"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p w:rsidR="00CC0EDA" w:rsidRDefault="00CC0EDA" w:rsidP="000A4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84"/>
        <w:gridCol w:w="821"/>
        <w:gridCol w:w="821"/>
        <w:gridCol w:w="1643"/>
      </w:tblGrid>
      <w:tr w:rsidR="000C3A5E" w:rsidTr="00D32AAC">
        <w:trPr>
          <w:trHeight w:val="545"/>
        </w:trPr>
        <w:tc>
          <w:tcPr>
            <w:tcW w:w="2660" w:type="dxa"/>
            <w:vMerge w:val="restart"/>
          </w:tcPr>
          <w:p w:rsidR="00D32AAC" w:rsidRDefault="00D32AAC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3A5E" w:rsidRPr="000C3A5E" w:rsidRDefault="00247C70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5E" w:rsidRPr="000C3A5E" w:rsidTr="00D32AAC">
        <w:trPr>
          <w:trHeight w:val="160"/>
        </w:trPr>
        <w:tc>
          <w:tcPr>
            <w:tcW w:w="2660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C3A5E" w:rsidRDefault="000C3A5E" w:rsidP="000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0C3A5E" w:rsidRPr="000C3A5E" w:rsidRDefault="000C3A5E" w:rsidP="000C3A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3A5E" w:rsidRPr="000C3A5E" w:rsidRDefault="000C3A5E" w:rsidP="00CC0EDA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C3A5E" w:rsidTr="00D32AAC">
        <w:trPr>
          <w:trHeight w:val="320"/>
        </w:trPr>
        <w:tc>
          <w:tcPr>
            <w:tcW w:w="2660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D32AAC">
        <w:tc>
          <w:tcPr>
            <w:tcW w:w="2660" w:type="dxa"/>
          </w:tcPr>
          <w:p w:rsidR="00CC0EDA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069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D32AAC">
        <w:tc>
          <w:tcPr>
            <w:tcW w:w="2660" w:type="dxa"/>
          </w:tcPr>
          <w:p w:rsidR="00CC0EDA" w:rsidRDefault="00CC0EDA" w:rsidP="00CC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0C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0C3A5E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27"/>
    <w:rsid w:val="00020DDE"/>
    <w:rsid w:val="000A4EA7"/>
    <w:rsid w:val="000C3A5E"/>
    <w:rsid w:val="000E5B9D"/>
    <w:rsid w:val="00247C70"/>
    <w:rsid w:val="003626FF"/>
    <w:rsid w:val="003B44CB"/>
    <w:rsid w:val="003C3110"/>
    <w:rsid w:val="003F412C"/>
    <w:rsid w:val="0041233E"/>
    <w:rsid w:val="004C002F"/>
    <w:rsid w:val="005406C1"/>
    <w:rsid w:val="005D7C27"/>
    <w:rsid w:val="006E0822"/>
    <w:rsid w:val="00735B5B"/>
    <w:rsid w:val="0080741F"/>
    <w:rsid w:val="008D6EE5"/>
    <w:rsid w:val="009456EA"/>
    <w:rsid w:val="00A11BBF"/>
    <w:rsid w:val="00B81DB2"/>
    <w:rsid w:val="00BF0AAA"/>
    <w:rsid w:val="00BF6F5B"/>
    <w:rsid w:val="00C312D4"/>
    <w:rsid w:val="00CC0ADE"/>
    <w:rsid w:val="00CC0EDA"/>
    <w:rsid w:val="00CE6CC2"/>
    <w:rsid w:val="00CF3FF1"/>
    <w:rsid w:val="00CF6052"/>
    <w:rsid w:val="00D05D2A"/>
    <w:rsid w:val="00D32AAC"/>
    <w:rsid w:val="00D57B6D"/>
    <w:rsid w:val="00DA2841"/>
    <w:rsid w:val="00DB282F"/>
    <w:rsid w:val="00E17B86"/>
    <w:rsid w:val="00E23637"/>
    <w:rsid w:val="00E32386"/>
    <w:rsid w:val="00F32B6D"/>
    <w:rsid w:val="00FC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54D45-F6C3-4BC9-A900-73D48271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table" w:customStyle="1" w:styleId="11">
    <w:name w:val="Сетка таблицы1"/>
    <w:basedOn w:val="a1"/>
    <w:next w:val="a4"/>
    <w:uiPriority w:val="59"/>
    <w:rsid w:val="0094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35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Saranceva A.E.</cp:lastModifiedBy>
  <cp:revision>2</cp:revision>
  <dcterms:created xsi:type="dcterms:W3CDTF">2020-09-09T10:45:00Z</dcterms:created>
  <dcterms:modified xsi:type="dcterms:W3CDTF">2020-09-09T10:45:00Z</dcterms:modified>
</cp:coreProperties>
</file>